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591" w:rsidRDefault="008B16B0">
      <w:r w:rsidRPr="00A8699E">
        <w:rPr>
          <w:noProof/>
        </w:rPr>
        <w:drawing>
          <wp:inline distT="0" distB="0" distL="0" distR="0" wp14:anchorId="61FEF7F8" wp14:editId="0D7BDE8E">
            <wp:extent cx="4572638" cy="3429479"/>
            <wp:effectExtent l="19050" t="19050" r="18415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45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B0"/>
    <w:rsid w:val="008B16B0"/>
    <w:rsid w:val="00E3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6B0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6B0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DYRHAUGE, Jane Stella</dc:creator>
  <cp:lastModifiedBy>DYRHAUGE, Jane Stella</cp:lastModifiedBy>
  <cp:revision>1</cp:revision>
  <dcterms:created xsi:type="dcterms:W3CDTF">2013-03-05T16:32:00Z</dcterms:created>
  <dcterms:modified xsi:type="dcterms:W3CDTF">2013-03-05T16:32:00Z</dcterms:modified>
</cp:coreProperties>
</file>